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B76A5A">
        <w:rPr>
          <w:b/>
          <w:bCs/>
          <w:sz w:val="28"/>
          <w:szCs w:val="28"/>
        </w:rPr>
        <w:t>13</w:t>
      </w:r>
      <w:bookmarkStart w:id="0" w:name="_GoBack"/>
      <w:bookmarkEnd w:id="0"/>
      <w:r w:rsidRPr="007F2EB0">
        <w:rPr>
          <w:b/>
          <w:bCs/>
          <w:sz w:val="28"/>
          <w:szCs w:val="28"/>
        </w:rPr>
        <w:t>/201</w:t>
      </w:r>
      <w:r w:rsidR="00906BF0">
        <w:rPr>
          <w:b/>
          <w:bCs/>
          <w:sz w:val="28"/>
          <w:szCs w:val="28"/>
        </w:rPr>
        <w:t>7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F00E2">
        <w:rPr>
          <w:b w:val="0"/>
          <w:bCs w:val="0"/>
          <w:sz w:val="28"/>
          <w:szCs w:val="28"/>
        </w:rPr>
        <w:t>zakup materiałów papierniczych i biurowych</w:t>
      </w:r>
    </w:p>
    <w:p w:rsidR="004A65BF" w:rsidRPr="007F2EB0" w:rsidRDefault="00E65B03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10</w:t>
      </w:r>
      <w:r w:rsidR="00906BF0">
        <w:rPr>
          <w:b w:val="0"/>
          <w:bCs w:val="0"/>
          <w:sz w:val="28"/>
          <w:szCs w:val="28"/>
        </w:rPr>
        <w:t>.2017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E65B03">
        <w:t>12</w:t>
      </w:r>
      <w:r w:rsidR="00275706">
        <w:t xml:space="preserve"> </w:t>
      </w:r>
      <w:r w:rsidR="00E65B03">
        <w:t>października</w:t>
      </w:r>
      <w:r>
        <w:t xml:space="preserve"> </w:t>
      </w:r>
      <w:r w:rsidR="00906BF0">
        <w:t>2017</w:t>
      </w:r>
      <w:r w:rsidR="00275706" w:rsidRPr="00D31ED4">
        <w:t xml:space="preserve"> r. uchwalono</w:t>
      </w:r>
      <w:r>
        <w:t xml:space="preserve"> przeznaczyć kwotę </w:t>
      </w:r>
      <w:r w:rsidR="003F00E2">
        <w:t>598</w:t>
      </w:r>
      <w:r>
        <w:t xml:space="preserve"> zł (</w:t>
      </w:r>
      <w:r w:rsidR="003F00E2">
        <w:t>pięćset dziewięćdziesiąt osiem</w:t>
      </w:r>
      <w:r w:rsidR="002D13E8">
        <w:t xml:space="preserve"> </w:t>
      </w:r>
      <w:r>
        <w:t xml:space="preserve">złotych) na </w:t>
      </w:r>
      <w:r w:rsidR="003F00E2">
        <w:t>zakup materiałów papierniczych i biurowych, m.in. zakup kalendarzy oraz zakup krzeseł do biura rady</w:t>
      </w:r>
      <w:r w:rsidR="00E65B03">
        <w:t xml:space="preserve">. </w:t>
      </w:r>
      <w:r>
        <w:t xml:space="preserve">Środki przyznano z puli środków zaplanowanych w planie finansowym Rady Osiedla na </w:t>
      </w:r>
      <w:r w:rsidR="003F00E2">
        <w:t>zakup materiałów papierniczych i biurowych oraz środków gospodarczych na potrzeby Rady Osiedla.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3F00E2"/>
    <w:rsid w:val="004A65BF"/>
    <w:rsid w:val="00525202"/>
    <w:rsid w:val="00585E7D"/>
    <w:rsid w:val="005B6C63"/>
    <w:rsid w:val="00612BBF"/>
    <w:rsid w:val="00756A75"/>
    <w:rsid w:val="007814A5"/>
    <w:rsid w:val="007A31FB"/>
    <w:rsid w:val="007F2EB0"/>
    <w:rsid w:val="00813CCA"/>
    <w:rsid w:val="0090297B"/>
    <w:rsid w:val="00906BF0"/>
    <w:rsid w:val="009445B6"/>
    <w:rsid w:val="009A132B"/>
    <w:rsid w:val="009C7AA0"/>
    <w:rsid w:val="009E5569"/>
    <w:rsid w:val="00A059B1"/>
    <w:rsid w:val="00B21380"/>
    <w:rsid w:val="00B76A5A"/>
    <w:rsid w:val="00C02EBE"/>
    <w:rsid w:val="00CA7EE4"/>
    <w:rsid w:val="00CF7BCF"/>
    <w:rsid w:val="00D24608"/>
    <w:rsid w:val="00D41B09"/>
    <w:rsid w:val="00DD2243"/>
    <w:rsid w:val="00E1769A"/>
    <w:rsid w:val="00E65B0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7988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19</cp:revision>
  <dcterms:created xsi:type="dcterms:W3CDTF">2015-02-25T11:58:00Z</dcterms:created>
  <dcterms:modified xsi:type="dcterms:W3CDTF">2017-10-15T14:27:00Z</dcterms:modified>
</cp:coreProperties>
</file>