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2D1F69" w:rsidRDefault="005A7392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10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A7392">
        <w:rPr>
          <w:rFonts w:ascii="Times New Roman" w:hAnsi="Times New Roman" w:cs="Times New Roman"/>
          <w:b/>
          <w:sz w:val="24"/>
          <w:szCs w:val="24"/>
        </w:rPr>
        <w:t>14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5A7392">
        <w:rPr>
          <w:rFonts w:ascii="Times New Roman" w:hAnsi="Times New Roman" w:cs="Times New Roman"/>
          <w:b/>
          <w:sz w:val="24"/>
          <w:szCs w:val="24"/>
        </w:rPr>
        <w:t>09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E80CD7" w:rsidRDefault="005A739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5A7392" w:rsidRDefault="005A739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7A4269" w:rsidRDefault="005238A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E80CD7" w:rsidRDefault="00E80CD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5A7392">
        <w:rPr>
          <w:rFonts w:ascii="Times New Roman" w:hAnsi="Times New Roman" w:cs="Times New Roman"/>
          <w:sz w:val="24"/>
          <w:szCs w:val="24"/>
        </w:rPr>
        <w:t xml:space="preserve">przedyskutowanie wniosków do budżetu gminy Trzebinia na rok 2018,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D7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CD7" w:rsidRPr="005F15CC">
        <w:rPr>
          <w:rFonts w:ascii="Times New Roman" w:hAnsi="Times New Roman" w:cs="Times New Roman"/>
          <w:sz w:val="24"/>
          <w:szCs w:val="24"/>
        </w:rPr>
        <w:t>Krótkie omówienie spraw bież</w:t>
      </w:r>
      <w:r w:rsidR="00E80CD7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5A7392">
        <w:rPr>
          <w:rFonts w:ascii="Times New Roman" w:hAnsi="Times New Roman" w:cs="Times New Roman"/>
          <w:sz w:val="24"/>
          <w:szCs w:val="24"/>
        </w:rPr>
        <w:t>, w tym przedstawionych przez Wydział Architektury i Urbanistyki Urzędu Miasta informacjach o konsultacjach: projektu zmiany miejscowego planu zagospodarowania przestrzennego obszaru Śródmieście-Centrum oraz nowego studium uwarunkowań i kierunków zagospodarowania przestrzennego gminy Trzebinia.</w:t>
      </w:r>
    </w:p>
    <w:p w:rsidR="00E80CD7" w:rsidRDefault="00E80CD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92" w:rsidRDefault="00E80CD7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392">
        <w:rPr>
          <w:rFonts w:ascii="Times New Roman" w:hAnsi="Times New Roman" w:cs="Times New Roman"/>
          <w:sz w:val="24"/>
          <w:szCs w:val="24"/>
        </w:rPr>
        <w:t>Omówienie wniosków do budżetu gminy na 2018 r.:</w:t>
      </w:r>
    </w:p>
    <w:p w:rsidR="00963F7E" w:rsidRDefault="005A7392" w:rsidP="005A73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Parkowej</w:t>
      </w:r>
    </w:p>
    <w:p w:rsidR="005A7392" w:rsidRDefault="005A7392" w:rsidP="005A73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Luzara</w:t>
      </w:r>
    </w:p>
    <w:p w:rsidR="005A7392" w:rsidRDefault="00C17C08" w:rsidP="00C17C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mini placu zabaw dla dzieci obok boiska osiedlowego na ul. Luzara</w:t>
      </w:r>
    </w:p>
    <w:p w:rsidR="00A821E8" w:rsidRPr="005A7392" w:rsidRDefault="00A821E8" w:rsidP="00C17C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pielęgnacyjna drzew na ul. Parkowej.</w:t>
      </w:r>
      <w:bookmarkStart w:id="0" w:name="_GoBack"/>
      <w:bookmarkEnd w:id="0"/>
    </w:p>
    <w:p w:rsidR="00C07273" w:rsidRPr="005F15CC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Default="00C17C08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00D41">
        <w:rPr>
          <w:rFonts w:ascii="Times New Roman" w:hAnsi="Times New Roman" w:cs="Times New Roman"/>
          <w:sz w:val="24"/>
          <w:szCs w:val="24"/>
        </w:rPr>
        <w:t>. Wolne wnioski:</w:t>
      </w:r>
    </w:p>
    <w:p w:rsidR="00E00D41" w:rsidRDefault="00E00D41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 w:rsidR="004B298E">
        <w:rPr>
          <w:rFonts w:ascii="Times New Roman" w:hAnsi="Times New Roman" w:cs="Times New Roman"/>
          <w:sz w:val="24"/>
          <w:szCs w:val="24"/>
        </w:rPr>
        <w:t>”</w:t>
      </w:r>
      <w:r w:rsidRPr="00E00D41">
        <w:rPr>
          <w:rFonts w:ascii="Times New Roman" w:hAnsi="Times New Roman" w:cs="Times New Roman"/>
          <w:sz w:val="24"/>
          <w:szCs w:val="24"/>
        </w:rPr>
        <w:t xml:space="preserve"> zwraca się z prośbą o </w:t>
      </w:r>
      <w:r w:rsidR="00C17C08">
        <w:rPr>
          <w:rFonts w:ascii="Times New Roman" w:hAnsi="Times New Roman" w:cs="Times New Roman"/>
          <w:sz w:val="24"/>
          <w:szCs w:val="24"/>
        </w:rPr>
        <w:t>wycinkę starej wierzby na ul. Rybnej, gdyż ze względu na swój stan zagraża bezpieczeństwu pieszych.</w:t>
      </w:r>
    </w:p>
    <w:p w:rsidR="00B21C22" w:rsidRDefault="00B21C22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osiedla „Centrum” zwraca się </w:t>
      </w:r>
      <w:r w:rsidR="00C17C08">
        <w:rPr>
          <w:rFonts w:ascii="Times New Roman" w:hAnsi="Times New Roman" w:cs="Times New Roman"/>
          <w:sz w:val="24"/>
          <w:szCs w:val="24"/>
        </w:rPr>
        <w:t>z zapytaniem od mieszkańców kto pokryje przedsiębiorcom koszty wymiany dokumentów wynikające ze zmiany nazw ulic objętych tzw. ustawą dekomunizacyjną?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C17C08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>p</w:t>
      </w:r>
      <w:r w:rsidR="00E604E5">
        <w:rPr>
          <w:rFonts w:ascii="Times New Roman" w:hAnsi="Times New Roman" w:cs="Times New Roman"/>
          <w:sz w:val="24"/>
          <w:szCs w:val="24"/>
        </w:rPr>
        <w:t>oinformowała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, że </w:t>
      </w:r>
      <w:r w:rsidR="00AB324A">
        <w:rPr>
          <w:rFonts w:ascii="Times New Roman" w:hAnsi="Times New Roman" w:cs="Times New Roman"/>
          <w:sz w:val="24"/>
          <w:szCs w:val="24"/>
        </w:rPr>
        <w:t xml:space="preserve">w związku z przerwą wakacyjną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kolejne zebranie odbędzie się w 2. czwartek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55522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96A28"/>
    <w:rsid w:val="005A7392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0D96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B4EA5"/>
    <w:rsid w:val="009B7015"/>
    <w:rsid w:val="009C14D2"/>
    <w:rsid w:val="009D1ED4"/>
    <w:rsid w:val="009E6B84"/>
    <w:rsid w:val="009F5D70"/>
    <w:rsid w:val="00A047BE"/>
    <w:rsid w:val="00A221A6"/>
    <w:rsid w:val="00A41C26"/>
    <w:rsid w:val="00A56069"/>
    <w:rsid w:val="00A74C57"/>
    <w:rsid w:val="00A821E8"/>
    <w:rsid w:val="00AB324A"/>
    <w:rsid w:val="00AC1E30"/>
    <w:rsid w:val="00AC4D20"/>
    <w:rsid w:val="00AD6DFD"/>
    <w:rsid w:val="00B04904"/>
    <w:rsid w:val="00B21C22"/>
    <w:rsid w:val="00B21EFA"/>
    <w:rsid w:val="00B40D2C"/>
    <w:rsid w:val="00B445B7"/>
    <w:rsid w:val="00B46E11"/>
    <w:rsid w:val="00B65949"/>
    <w:rsid w:val="00B93FFA"/>
    <w:rsid w:val="00BA23DB"/>
    <w:rsid w:val="00BF2661"/>
    <w:rsid w:val="00C07273"/>
    <w:rsid w:val="00C17C08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604E5"/>
    <w:rsid w:val="00E70BEE"/>
    <w:rsid w:val="00E80CD7"/>
    <w:rsid w:val="00E94588"/>
    <w:rsid w:val="00E9675E"/>
    <w:rsid w:val="00EA2A9D"/>
    <w:rsid w:val="00EB26CB"/>
    <w:rsid w:val="00EE2269"/>
    <w:rsid w:val="00EE275D"/>
    <w:rsid w:val="00F20A0E"/>
    <w:rsid w:val="00F24EC6"/>
    <w:rsid w:val="00F4495F"/>
    <w:rsid w:val="00F851A5"/>
    <w:rsid w:val="00FA26C8"/>
    <w:rsid w:val="00FD41B4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2BE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BC58-6204-4104-B917-6E53846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88</cp:revision>
  <cp:lastPrinted>2016-02-18T09:01:00Z</cp:lastPrinted>
  <dcterms:created xsi:type="dcterms:W3CDTF">2015-03-14T12:01:00Z</dcterms:created>
  <dcterms:modified xsi:type="dcterms:W3CDTF">2017-09-21T17:26:00Z</dcterms:modified>
</cp:coreProperties>
</file>