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0A3F62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10</w:t>
      </w:r>
      <w:r w:rsidR="00E46B0C" w:rsidRPr="00DB4D73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F62">
        <w:rPr>
          <w:rFonts w:ascii="Times New Roman" w:hAnsi="Times New Roman" w:cs="Times New Roman"/>
          <w:b/>
          <w:sz w:val="28"/>
          <w:szCs w:val="28"/>
        </w:rPr>
        <w:t xml:space="preserve">dodatkowego </w:t>
      </w:r>
      <w:r w:rsidRPr="00DB4D73">
        <w:rPr>
          <w:rFonts w:ascii="Times New Roman" w:hAnsi="Times New Roman" w:cs="Times New Roman"/>
          <w:b/>
          <w:sz w:val="28"/>
          <w:szCs w:val="28"/>
        </w:rPr>
        <w:t>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DF3A49">
        <w:rPr>
          <w:rFonts w:ascii="Times New Roman" w:hAnsi="Times New Roman" w:cs="Times New Roman"/>
          <w:b/>
          <w:sz w:val="28"/>
          <w:szCs w:val="28"/>
        </w:rPr>
        <w:t>29</w:t>
      </w:r>
      <w:r w:rsidRPr="00DB4D73">
        <w:rPr>
          <w:rFonts w:ascii="Times New Roman" w:hAnsi="Times New Roman" w:cs="Times New Roman"/>
          <w:b/>
          <w:sz w:val="28"/>
          <w:szCs w:val="28"/>
        </w:rPr>
        <w:t>.0</w:t>
      </w:r>
      <w:r w:rsidR="001D58B3">
        <w:rPr>
          <w:rFonts w:ascii="Times New Roman" w:hAnsi="Times New Roman" w:cs="Times New Roman"/>
          <w:b/>
          <w:sz w:val="28"/>
          <w:szCs w:val="28"/>
        </w:rPr>
        <w:t>9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.2015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DB4D73" w:rsidRDefault="00E46B0C" w:rsidP="009212F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22F97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117DD8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r w:rsidRPr="00822F97">
        <w:rPr>
          <w:rFonts w:ascii="Times New Roman" w:hAnsi="Times New Roman" w:cs="Times New Roman"/>
          <w:sz w:val="24"/>
          <w:szCs w:val="24"/>
        </w:rPr>
        <w:t>Jarno</w:t>
      </w:r>
    </w:p>
    <w:p w:rsidR="00B21EFA" w:rsidRPr="00B21EFA" w:rsidRDefault="002F7869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B21EFA" w:rsidRDefault="000A3F62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5EB">
        <w:rPr>
          <w:rFonts w:ascii="Times New Roman" w:hAnsi="Times New Roman" w:cs="Times New Roman"/>
          <w:sz w:val="24"/>
          <w:szCs w:val="24"/>
        </w:rPr>
        <w:t>W związku z</w:t>
      </w:r>
      <w:r w:rsidR="000A3F62">
        <w:rPr>
          <w:rFonts w:ascii="Times New Roman" w:hAnsi="Times New Roman" w:cs="Times New Roman"/>
          <w:sz w:val="24"/>
          <w:szCs w:val="24"/>
        </w:rPr>
        <w:t xml:space="preserve"> koniecznością złożenia w terminie do 30 września br. wniosków do budżetu Gminy na rok 2016</w:t>
      </w:r>
      <w:r w:rsidR="006635EB">
        <w:rPr>
          <w:rFonts w:ascii="Times New Roman" w:hAnsi="Times New Roman" w:cs="Times New Roman"/>
          <w:sz w:val="24"/>
          <w:szCs w:val="24"/>
        </w:rPr>
        <w:t xml:space="preserve"> </w:t>
      </w:r>
      <w:r w:rsidR="000A3F62">
        <w:rPr>
          <w:rFonts w:ascii="Times New Roman" w:hAnsi="Times New Roman" w:cs="Times New Roman"/>
          <w:sz w:val="24"/>
          <w:szCs w:val="24"/>
        </w:rPr>
        <w:t xml:space="preserve">przewodnicząca Rady zwołała dodatkowe posiedzenie na dzień 29 września 2015 r. Odbyło się ono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635EB">
        <w:rPr>
          <w:rFonts w:ascii="Times New Roman" w:hAnsi="Times New Roman" w:cs="Times New Roman"/>
          <w:sz w:val="24"/>
          <w:szCs w:val="24"/>
        </w:rPr>
        <w:t>biurze Rady Osiedla „Centrum”</w:t>
      </w:r>
      <w:r w:rsidR="00117DD8">
        <w:rPr>
          <w:rFonts w:ascii="Times New Roman" w:hAnsi="Times New Roman" w:cs="Times New Roman"/>
          <w:sz w:val="24"/>
          <w:szCs w:val="24"/>
        </w:rPr>
        <w:t xml:space="preserve"> przy ul. </w:t>
      </w:r>
      <w:r w:rsidR="006635EB">
        <w:rPr>
          <w:rFonts w:ascii="Times New Roman" w:hAnsi="Times New Roman" w:cs="Times New Roman"/>
          <w:sz w:val="24"/>
          <w:szCs w:val="24"/>
        </w:rPr>
        <w:t>Narutowicza 10</w:t>
      </w:r>
      <w:r w:rsidR="000A3F62">
        <w:rPr>
          <w:rFonts w:ascii="Times New Roman" w:hAnsi="Times New Roman" w:cs="Times New Roman"/>
          <w:sz w:val="24"/>
          <w:szCs w:val="24"/>
        </w:rPr>
        <w:t>,</w:t>
      </w:r>
      <w:r w:rsidR="00117DD8">
        <w:rPr>
          <w:rFonts w:ascii="Times New Roman" w:hAnsi="Times New Roman" w:cs="Times New Roman"/>
          <w:sz w:val="24"/>
          <w:szCs w:val="24"/>
        </w:rPr>
        <w:t xml:space="preserve"> </w:t>
      </w:r>
      <w:r w:rsidR="000A3F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bradom przewodniczyła Anna Sadło-Ostafin – Przewodnicząca Rady Osiedla „Centrum”. Po krótkim powitaniu zebranych </w:t>
      </w:r>
      <w:r w:rsidR="00117DD8">
        <w:rPr>
          <w:rFonts w:ascii="Times New Roman" w:hAnsi="Times New Roman" w:cs="Times New Roman"/>
          <w:sz w:val="24"/>
          <w:szCs w:val="24"/>
        </w:rPr>
        <w:t xml:space="preserve">przewodnicząca przedstawiła porządek zebrania: </w:t>
      </w:r>
      <w:r w:rsidR="000A3F62">
        <w:rPr>
          <w:rFonts w:ascii="Times New Roman" w:hAnsi="Times New Roman" w:cs="Times New Roman"/>
          <w:sz w:val="24"/>
          <w:szCs w:val="24"/>
        </w:rPr>
        <w:t>omówienie wniosków do budżetu Gminy na rok 2016</w:t>
      </w:r>
      <w:r w:rsidR="000A3F62">
        <w:rPr>
          <w:rFonts w:ascii="Times New Roman" w:hAnsi="Times New Roman" w:cs="Times New Roman"/>
          <w:sz w:val="24"/>
          <w:szCs w:val="24"/>
        </w:rPr>
        <w:t xml:space="preserve">, omówienie planów do budżetu Rady Osiedla na rok 2016, </w:t>
      </w:r>
      <w:r w:rsidR="00112321">
        <w:rPr>
          <w:rFonts w:ascii="Times New Roman" w:hAnsi="Times New Roman" w:cs="Times New Roman"/>
          <w:sz w:val="24"/>
          <w:szCs w:val="24"/>
        </w:rPr>
        <w:t xml:space="preserve">omówienie </w:t>
      </w:r>
      <w:r w:rsidR="001D58B3">
        <w:rPr>
          <w:rFonts w:ascii="Times New Roman" w:hAnsi="Times New Roman" w:cs="Times New Roman"/>
          <w:sz w:val="24"/>
          <w:szCs w:val="24"/>
        </w:rPr>
        <w:t>bieżącej korespondencji</w:t>
      </w:r>
      <w:r w:rsidR="000A3F62">
        <w:rPr>
          <w:rFonts w:ascii="Times New Roman" w:hAnsi="Times New Roman" w:cs="Times New Roman"/>
          <w:sz w:val="24"/>
          <w:szCs w:val="24"/>
        </w:rPr>
        <w:t xml:space="preserve">. </w:t>
      </w:r>
      <w:r w:rsidR="00DF3A49">
        <w:rPr>
          <w:rFonts w:ascii="Times New Roman" w:hAnsi="Times New Roman" w:cs="Times New Roman"/>
          <w:sz w:val="24"/>
          <w:szCs w:val="24"/>
        </w:rPr>
        <w:t>Ze względu na bardzo niską frekwencję i brak</w:t>
      </w:r>
      <w:r w:rsidR="006729AF">
        <w:rPr>
          <w:rFonts w:ascii="Times New Roman" w:hAnsi="Times New Roman" w:cs="Times New Roman"/>
          <w:sz w:val="24"/>
          <w:szCs w:val="24"/>
        </w:rPr>
        <w:t xml:space="preserve"> kw</w:t>
      </w:r>
      <w:r w:rsidR="000A3F62">
        <w:rPr>
          <w:rFonts w:ascii="Times New Roman" w:hAnsi="Times New Roman" w:cs="Times New Roman"/>
          <w:sz w:val="24"/>
          <w:szCs w:val="24"/>
        </w:rPr>
        <w:t xml:space="preserve">orum wymaganego do podejmowania uchwał </w:t>
      </w:r>
      <w:r w:rsidR="006729AF">
        <w:rPr>
          <w:rFonts w:ascii="Times New Roman" w:hAnsi="Times New Roman" w:cs="Times New Roman"/>
          <w:sz w:val="24"/>
          <w:szCs w:val="24"/>
        </w:rPr>
        <w:t xml:space="preserve">zdecydowano, aby </w:t>
      </w:r>
      <w:r w:rsidR="00DF3A49">
        <w:rPr>
          <w:rFonts w:ascii="Times New Roman" w:hAnsi="Times New Roman" w:cs="Times New Roman"/>
          <w:sz w:val="24"/>
          <w:szCs w:val="24"/>
        </w:rPr>
        <w:t>wszystkie sprawy przedstawione do zaopiniowania przez Wydział Geodezji i Gospodarki Nieruchomościami zostały przesunięte do rozpatrzenia na następnym pos</w:t>
      </w:r>
      <w:r w:rsidR="0060264E">
        <w:rPr>
          <w:rFonts w:ascii="Times New Roman" w:hAnsi="Times New Roman" w:cs="Times New Roman"/>
          <w:sz w:val="24"/>
          <w:szCs w:val="24"/>
        </w:rPr>
        <w:t>iedzeniu R</w:t>
      </w:r>
      <w:r w:rsidR="00DF3A49">
        <w:rPr>
          <w:rFonts w:ascii="Times New Roman" w:hAnsi="Times New Roman" w:cs="Times New Roman"/>
          <w:sz w:val="24"/>
          <w:szCs w:val="24"/>
        </w:rPr>
        <w:t xml:space="preserve">ady, natomiast wnioski do budżetu wobec upływającego terminu </w:t>
      </w:r>
      <w:r w:rsidR="006729AF">
        <w:rPr>
          <w:rFonts w:ascii="Times New Roman" w:hAnsi="Times New Roman" w:cs="Times New Roman"/>
          <w:sz w:val="24"/>
          <w:szCs w:val="24"/>
        </w:rPr>
        <w:t>przedyskutowane i zaprotokołowane</w:t>
      </w:r>
      <w:r w:rsidR="0095040C">
        <w:rPr>
          <w:rFonts w:ascii="Times New Roman" w:hAnsi="Times New Roman" w:cs="Times New Roman"/>
          <w:sz w:val="24"/>
          <w:szCs w:val="24"/>
        </w:rPr>
        <w:t xml:space="preserve"> jako punkt obrad</w:t>
      </w:r>
      <w:r w:rsidR="00DF3A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7CB0" w:rsidRDefault="00DB7CB0" w:rsidP="009212FA">
      <w:pPr>
        <w:spacing w:after="0" w:line="240" w:lineRule="auto"/>
        <w:rPr>
          <w:sz w:val="24"/>
          <w:szCs w:val="24"/>
        </w:rPr>
      </w:pPr>
    </w:p>
    <w:p w:rsidR="00C3490F" w:rsidRDefault="00876F9F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9F">
        <w:rPr>
          <w:rFonts w:ascii="Times New Roman" w:hAnsi="Times New Roman" w:cs="Times New Roman"/>
          <w:b/>
          <w:sz w:val="24"/>
          <w:szCs w:val="24"/>
        </w:rPr>
        <w:t>I</w:t>
      </w:r>
      <w:r w:rsidR="0084228B">
        <w:rPr>
          <w:rFonts w:ascii="Times New Roman" w:hAnsi="Times New Roman" w:cs="Times New Roman"/>
          <w:b/>
          <w:sz w:val="24"/>
          <w:szCs w:val="24"/>
        </w:rPr>
        <w:t>II</w:t>
      </w:r>
      <w:r w:rsid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490F">
        <w:rPr>
          <w:rFonts w:ascii="Times New Roman" w:hAnsi="Times New Roman" w:cs="Times New Roman"/>
          <w:sz w:val="24"/>
          <w:szCs w:val="24"/>
        </w:rPr>
        <w:t xml:space="preserve">Po </w:t>
      </w:r>
      <w:r w:rsidR="006729AF">
        <w:rPr>
          <w:rFonts w:ascii="Times New Roman" w:hAnsi="Times New Roman" w:cs="Times New Roman"/>
          <w:sz w:val="24"/>
          <w:szCs w:val="24"/>
        </w:rPr>
        <w:t xml:space="preserve">krótkim </w:t>
      </w:r>
      <w:r w:rsidR="00C3490F">
        <w:rPr>
          <w:rFonts w:ascii="Times New Roman" w:hAnsi="Times New Roman" w:cs="Times New Roman"/>
          <w:sz w:val="24"/>
          <w:szCs w:val="24"/>
        </w:rPr>
        <w:t>omówieniu zdecydowano się przedstawić następujące wnioski do budżetu Gminy na rok 2016:</w:t>
      </w:r>
    </w:p>
    <w:p w:rsidR="002C27EC" w:rsidRDefault="00C3490F" w:rsidP="00C349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0F">
        <w:rPr>
          <w:rFonts w:ascii="Times New Roman" w:hAnsi="Times New Roman" w:cs="Times New Roman"/>
          <w:sz w:val="24"/>
          <w:szCs w:val="24"/>
        </w:rPr>
        <w:t>Wykonanie mini kompleksu sportowo-rekreacyjnego dla dzieci i młodzieży w typie toru rowerowo-terenowego</w:t>
      </w:r>
      <w:r>
        <w:rPr>
          <w:rFonts w:ascii="Times New Roman" w:hAnsi="Times New Roman" w:cs="Times New Roman"/>
          <w:sz w:val="24"/>
          <w:szCs w:val="24"/>
        </w:rPr>
        <w:t xml:space="preserve"> lub siłowni typu street workout</w:t>
      </w:r>
      <w:r w:rsidR="004F1F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zielenią towarzyszącą</w:t>
      </w:r>
      <w:r w:rsidRPr="00C34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ul. Luzara (</w:t>
      </w:r>
      <w:r w:rsidR="006B6C7D">
        <w:rPr>
          <w:rFonts w:ascii="Times New Roman" w:hAnsi="Times New Roman" w:cs="Times New Roman"/>
          <w:sz w:val="24"/>
          <w:szCs w:val="24"/>
        </w:rPr>
        <w:t>kwota 250 000</w:t>
      </w:r>
      <w:r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C3490F" w:rsidRDefault="00C3490F" w:rsidP="00C349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remontu nawierzchni trawiastej boiska osiedlowego przy ul. Parkowej </w:t>
      </w:r>
      <w:r w:rsidR="006B6C7D">
        <w:rPr>
          <w:rFonts w:ascii="Times New Roman" w:hAnsi="Times New Roman" w:cs="Times New Roman"/>
          <w:sz w:val="24"/>
          <w:szCs w:val="24"/>
        </w:rPr>
        <w:t>(kwota 10 000</w:t>
      </w:r>
      <w:r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9C14D2" w:rsidRDefault="004F1F23" w:rsidP="009C1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r</w:t>
      </w:r>
      <w:r w:rsidR="009C14D2">
        <w:rPr>
          <w:rFonts w:ascii="Times New Roman" w:hAnsi="Times New Roman" w:cs="Times New Roman"/>
          <w:sz w:val="24"/>
          <w:szCs w:val="24"/>
        </w:rPr>
        <w:t>emont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D2">
        <w:rPr>
          <w:rFonts w:ascii="Times New Roman" w:hAnsi="Times New Roman" w:cs="Times New Roman"/>
          <w:sz w:val="24"/>
          <w:szCs w:val="24"/>
        </w:rPr>
        <w:t xml:space="preserve"> nawierzchni na ul. Luzara</w:t>
      </w:r>
    </w:p>
    <w:p w:rsidR="009C14D2" w:rsidRDefault="004F1F23" w:rsidP="009C1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r</w:t>
      </w:r>
      <w:r w:rsidR="009C14D2">
        <w:rPr>
          <w:rFonts w:ascii="Times New Roman" w:hAnsi="Times New Roman" w:cs="Times New Roman"/>
          <w:sz w:val="24"/>
          <w:szCs w:val="24"/>
        </w:rPr>
        <w:t>emont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14D2">
        <w:rPr>
          <w:rFonts w:ascii="Times New Roman" w:hAnsi="Times New Roman" w:cs="Times New Roman"/>
          <w:sz w:val="24"/>
          <w:szCs w:val="24"/>
        </w:rPr>
        <w:t xml:space="preserve"> nawierzchni na ul. Parkowej</w:t>
      </w:r>
    </w:p>
    <w:p w:rsidR="009C14D2" w:rsidRDefault="009C14D2" w:rsidP="009C1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łącznika </w:t>
      </w:r>
      <w:r w:rsidR="0041189F">
        <w:rPr>
          <w:rFonts w:ascii="Times New Roman" w:hAnsi="Times New Roman" w:cs="Times New Roman"/>
          <w:sz w:val="24"/>
          <w:szCs w:val="24"/>
        </w:rPr>
        <w:t>rowerowo-pieszego mię</w:t>
      </w:r>
      <w:bookmarkStart w:id="0" w:name="_GoBack"/>
      <w:bookmarkEnd w:id="0"/>
      <w:r w:rsidR="004F1F23">
        <w:rPr>
          <w:rFonts w:ascii="Times New Roman" w:hAnsi="Times New Roman" w:cs="Times New Roman"/>
          <w:sz w:val="24"/>
          <w:szCs w:val="24"/>
        </w:rPr>
        <w:t>dzy ul. Słoneczną a parkiem przy Dworze Zieleniewskich</w:t>
      </w:r>
    </w:p>
    <w:p w:rsidR="009C14D2" w:rsidRPr="009C14D2" w:rsidRDefault="009C14D2" w:rsidP="009C1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sygnalizacji świe</w:t>
      </w:r>
      <w:r>
        <w:rPr>
          <w:rFonts w:ascii="Times New Roman" w:hAnsi="Times New Roman" w:cs="Times New Roman"/>
          <w:sz w:val="24"/>
          <w:szCs w:val="24"/>
        </w:rPr>
        <w:t>tlnej na przejściu dla pieszych</w:t>
      </w:r>
      <w:r>
        <w:rPr>
          <w:rFonts w:ascii="Times New Roman" w:hAnsi="Times New Roman" w:cs="Times New Roman"/>
          <w:sz w:val="24"/>
          <w:szCs w:val="24"/>
        </w:rPr>
        <w:t xml:space="preserve"> na ul. Piłsudskiego w rejonie Dworu Zieleniewskich.</w:t>
      </w:r>
    </w:p>
    <w:p w:rsidR="00A74C57" w:rsidRPr="00C3490F" w:rsidRDefault="009C14D2" w:rsidP="00C349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Wygospodarowanie funduszy na budżet obywatelski miasta Trzebinia</w:t>
      </w:r>
      <w:r w:rsidR="004F1F23">
        <w:rPr>
          <w:rFonts w:ascii="Times New Roman" w:hAnsi="Times New Roman" w:cs="Times New Roman"/>
          <w:sz w:val="24"/>
          <w:szCs w:val="24"/>
        </w:rPr>
        <w:t>.</w:t>
      </w:r>
    </w:p>
    <w:p w:rsidR="00160855" w:rsidRPr="00160855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7EC" w:rsidRDefault="002C27EC" w:rsidP="002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F1F23">
        <w:rPr>
          <w:rFonts w:ascii="Times New Roman" w:hAnsi="Times New Roman" w:cs="Times New Roman"/>
          <w:sz w:val="24"/>
          <w:szCs w:val="24"/>
        </w:rPr>
        <w:t xml:space="preserve">Natomiast po dyskusji w budżecie Rady Osiedla </w:t>
      </w:r>
      <w:r w:rsidR="006729AF">
        <w:rPr>
          <w:rFonts w:ascii="Times New Roman" w:hAnsi="Times New Roman" w:cs="Times New Roman"/>
          <w:sz w:val="24"/>
          <w:szCs w:val="24"/>
        </w:rPr>
        <w:t xml:space="preserve">na rok przyszły </w:t>
      </w:r>
      <w:r w:rsidR="004F1F23">
        <w:rPr>
          <w:rFonts w:ascii="Times New Roman" w:hAnsi="Times New Roman" w:cs="Times New Roman"/>
          <w:sz w:val="24"/>
          <w:szCs w:val="24"/>
        </w:rPr>
        <w:t>wstępnie zaplanowano następujące wydatki:</w:t>
      </w:r>
    </w:p>
    <w:p w:rsidR="004F1F23" w:rsidRDefault="004F1F23" w:rsidP="004F1F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 wydatki na </w:t>
      </w:r>
      <w:r w:rsidR="006B6C7D">
        <w:rPr>
          <w:rFonts w:ascii="Times New Roman" w:hAnsi="Times New Roman" w:cs="Times New Roman"/>
          <w:sz w:val="24"/>
          <w:szCs w:val="24"/>
        </w:rPr>
        <w:t xml:space="preserve">obsługę i </w:t>
      </w:r>
      <w:r>
        <w:rPr>
          <w:rFonts w:ascii="Times New Roman" w:hAnsi="Times New Roman" w:cs="Times New Roman"/>
          <w:sz w:val="24"/>
          <w:szCs w:val="24"/>
        </w:rPr>
        <w:t>serwisowanie strony internetowej – 800 zł</w:t>
      </w:r>
    </w:p>
    <w:p w:rsidR="004F1F23" w:rsidRDefault="006B6C7D" w:rsidP="004F1F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elementów małej architektury – 2 000 zł</w:t>
      </w:r>
    </w:p>
    <w:p w:rsidR="006B6C7D" w:rsidRDefault="006B6C7D" w:rsidP="004F1F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dla mieszkańców, zwłaszcza dzieci i młodzieży szeroko pojętych imprez o charakterze zarówno edukacyjnym</w:t>
      </w:r>
      <w:r w:rsidR="006729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rekreacyjnym – 7 000 zł</w:t>
      </w:r>
    </w:p>
    <w:p w:rsidR="006B6C7D" w:rsidRDefault="006B6C7D" w:rsidP="004F1F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materiałów papierniczych, biurowych i środków gospodarczych do biura Rady Osiedla – 500 zł</w:t>
      </w:r>
    </w:p>
    <w:p w:rsidR="006B6C7D" w:rsidRDefault="006B6C7D" w:rsidP="004F1F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narzędzi i materiałów dla pracowników zatrudnionych do prac społecznie użytecznych – 200 zł</w:t>
      </w:r>
    </w:p>
    <w:p w:rsidR="006B6C7D" w:rsidRDefault="006B6C7D" w:rsidP="004F1F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potrzebnego sprzętu dla OSP – 2 000 zł</w:t>
      </w:r>
    </w:p>
    <w:p w:rsidR="006B6C7D" w:rsidRPr="004F1F23" w:rsidRDefault="006729AF" w:rsidP="004F1F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Rezerwa na pozostałe wydatki – ok. 2 900 zł</w:t>
      </w:r>
    </w:p>
    <w:p w:rsidR="0097216E" w:rsidRPr="006729AF" w:rsidRDefault="0097216E" w:rsidP="0067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0C" w:rsidRDefault="00181547" w:rsidP="001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C4D20" w:rsidRPr="00AC4D20">
        <w:rPr>
          <w:rFonts w:ascii="Times New Roman" w:hAnsi="Times New Roman" w:cs="Times New Roman"/>
          <w:b/>
          <w:sz w:val="24"/>
          <w:szCs w:val="24"/>
        </w:rPr>
        <w:t>.</w:t>
      </w:r>
      <w:r w:rsidR="00AC4D20">
        <w:rPr>
          <w:rFonts w:ascii="Times New Roman" w:hAnsi="Times New Roman" w:cs="Times New Roman"/>
          <w:sz w:val="24"/>
          <w:szCs w:val="24"/>
        </w:rPr>
        <w:t xml:space="preserve"> </w:t>
      </w:r>
      <w:r w:rsidR="0097216E">
        <w:rPr>
          <w:rFonts w:ascii="Times New Roman" w:hAnsi="Times New Roman" w:cs="Times New Roman"/>
          <w:sz w:val="24"/>
          <w:szCs w:val="24"/>
        </w:rPr>
        <w:t>Na zakończenie Przewodnicząca podziękowała za udział w zebraniu</w:t>
      </w:r>
      <w:r w:rsidR="00325A4B">
        <w:rPr>
          <w:rFonts w:ascii="Times New Roman" w:hAnsi="Times New Roman" w:cs="Times New Roman"/>
          <w:sz w:val="24"/>
          <w:szCs w:val="24"/>
        </w:rPr>
        <w:t xml:space="preserve"> i przypomniała, iż </w:t>
      </w:r>
      <w:r w:rsidR="009F5D70">
        <w:rPr>
          <w:rFonts w:ascii="Times New Roman" w:hAnsi="Times New Roman" w:cs="Times New Roman"/>
          <w:sz w:val="24"/>
          <w:szCs w:val="24"/>
        </w:rPr>
        <w:t>kolejne posiedzenie odbędzie się w trybie normalnym tj. w</w:t>
      </w:r>
      <w:r w:rsidR="00325A4B">
        <w:rPr>
          <w:rFonts w:ascii="Times New Roman" w:hAnsi="Times New Roman" w:cs="Times New Roman"/>
          <w:sz w:val="24"/>
          <w:szCs w:val="24"/>
        </w:rPr>
        <w:t xml:space="preserve"> 2. czwartek października.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69" w:rsidRDefault="00A56069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EA" w:rsidRDefault="00742BEA" w:rsidP="009212FA">
      <w:pPr>
        <w:spacing w:after="0" w:line="240" w:lineRule="auto"/>
        <w:rPr>
          <w:sz w:val="24"/>
          <w:szCs w:val="24"/>
        </w:rPr>
      </w:pPr>
    </w:p>
    <w:p w:rsidR="002F22AF" w:rsidRPr="00876F9F" w:rsidRDefault="002F22AF" w:rsidP="00876F9F">
      <w:pPr>
        <w:pStyle w:val="Akapitzlist"/>
        <w:spacing w:after="0" w:line="240" w:lineRule="auto"/>
        <w:rPr>
          <w:sz w:val="24"/>
          <w:szCs w:val="24"/>
        </w:rPr>
      </w:pPr>
    </w:p>
    <w:sectPr w:rsidR="002F22AF" w:rsidRPr="00876F9F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FD" w:rsidRDefault="00457AFD" w:rsidP="00160855">
      <w:pPr>
        <w:spacing w:after="0" w:line="240" w:lineRule="auto"/>
      </w:pPr>
      <w:r>
        <w:separator/>
      </w:r>
    </w:p>
  </w:endnote>
  <w:endnote w:type="continuationSeparator" w:id="0">
    <w:p w:rsidR="00457AFD" w:rsidRDefault="00457AFD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FD" w:rsidRDefault="00457AFD" w:rsidP="00160855">
      <w:pPr>
        <w:spacing w:after="0" w:line="240" w:lineRule="auto"/>
      </w:pPr>
      <w:r>
        <w:separator/>
      </w:r>
    </w:p>
  </w:footnote>
  <w:footnote w:type="continuationSeparator" w:id="0">
    <w:p w:rsidR="00457AFD" w:rsidRDefault="00457AFD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A3F62"/>
    <w:rsid w:val="000C4A4F"/>
    <w:rsid w:val="0010601F"/>
    <w:rsid w:val="00112321"/>
    <w:rsid w:val="00117DD8"/>
    <w:rsid w:val="00130FF6"/>
    <w:rsid w:val="00134603"/>
    <w:rsid w:val="001450EE"/>
    <w:rsid w:val="00160855"/>
    <w:rsid w:val="00181547"/>
    <w:rsid w:val="001A68D0"/>
    <w:rsid w:val="001D58B3"/>
    <w:rsid w:val="001F39A0"/>
    <w:rsid w:val="00205C60"/>
    <w:rsid w:val="002C27EC"/>
    <w:rsid w:val="002E11CE"/>
    <w:rsid w:val="002F22AF"/>
    <w:rsid w:val="002F3A58"/>
    <w:rsid w:val="002F7869"/>
    <w:rsid w:val="00325A4B"/>
    <w:rsid w:val="00396694"/>
    <w:rsid w:val="00405789"/>
    <w:rsid w:val="0041189F"/>
    <w:rsid w:val="00421923"/>
    <w:rsid w:val="00424357"/>
    <w:rsid w:val="00457AFD"/>
    <w:rsid w:val="004907F9"/>
    <w:rsid w:val="004A1AAA"/>
    <w:rsid w:val="004C2736"/>
    <w:rsid w:val="004C350B"/>
    <w:rsid w:val="004F1F23"/>
    <w:rsid w:val="00536592"/>
    <w:rsid w:val="00576128"/>
    <w:rsid w:val="00601947"/>
    <w:rsid w:val="0060264E"/>
    <w:rsid w:val="00605B58"/>
    <w:rsid w:val="0061104A"/>
    <w:rsid w:val="0062611D"/>
    <w:rsid w:val="006635EB"/>
    <w:rsid w:val="0067156A"/>
    <w:rsid w:val="006729AF"/>
    <w:rsid w:val="006B6C7D"/>
    <w:rsid w:val="006D77AF"/>
    <w:rsid w:val="00742BEA"/>
    <w:rsid w:val="007D52A0"/>
    <w:rsid w:val="007F114A"/>
    <w:rsid w:val="0084228B"/>
    <w:rsid w:val="00876F9F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4D20"/>
    <w:rsid w:val="00B21EFA"/>
    <w:rsid w:val="00B445B7"/>
    <w:rsid w:val="00BF2661"/>
    <w:rsid w:val="00C3490F"/>
    <w:rsid w:val="00C46060"/>
    <w:rsid w:val="00CE2B60"/>
    <w:rsid w:val="00CF7F66"/>
    <w:rsid w:val="00D30EA7"/>
    <w:rsid w:val="00D31B8A"/>
    <w:rsid w:val="00D4000C"/>
    <w:rsid w:val="00D43DDF"/>
    <w:rsid w:val="00D85A63"/>
    <w:rsid w:val="00DA5B13"/>
    <w:rsid w:val="00DB7CB0"/>
    <w:rsid w:val="00DD73DC"/>
    <w:rsid w:val="00DF3A49"/>
    <w:rsid w:val="00E46B0C"/>
    <w:rsid w:val="00EE275D"/>
    <w:rsid w:val="00F24EC6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33</cp:revision>
  <cp:lastPrinted>2015-07-14T19:45:00Z</cp:lastPrinted>
  <dcterms:created xsi:type="dcterms:W3CDTF">2015-03-14T12:01:00Z</dcterms:created>
  <dcterms:modified xsi:type="dcterms:W3CDTF">2015-09-29T19:41:00Z</dcterms:modified>
</cp:coreProperties>
</file>